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0000FF"/>
          <w:sz w:val="28"/>
          <w:szCs w:val="28"/>
          <w:u w:val="single"/>
          <w:bdr w:val="none" w:sz="0" w:space="0" w:color="auto" w:frame="1"/>
        </w:rPr>
        <w:t>ПРОФСОЮЗ</w:t>
      </w:r>
      <w:r w:rsidRPr="00752D73">
        <w:rPr>
          <w:rStyle w:val="a4"/>
          <w:color w:val="0000FF"/>
          <w:sz w:val="28"/>
          <w:szCs w:val="28"/>
          <w:u w:val="single"/>
          <w:bdr w:val="none" w:sz="0" w:space="0" w:color="auto" w:frame="1"/>
        </w:rPr>
        <w:t>: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Это одно из достижений мировой цивилизации, составная часть гражданского общества.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Профсоюзному движению отроду более двух столетий. За этот небольшой по историческим меркам период это объединение зарекомендовало себя эффективным механизмом, умелое использование которого может преобразить жизнь, как отдельного работника, так и общества в целом.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Ежедневно миллионы людей создавая благополучие государства, не могут во многих вопросах надеяться на помощь и защиту органов государственной власти, органов местного самоуправления так, как, оставаясь, с ними один на один, человек часто является незащищенным и легко уязвимым в вопросах: труда, занятости, заработной платы, социального и пенсионного обеспечения и т.д.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С целью влияния на внешние жизненные факторы, которые отражаются на жизни конкретных людей, ими создаются профессиональные союзы, объединяющие людей по общности дела, профессии.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Сегодня, когда права наемных работников ущемляются со стороны работодателей и государства, для защиты их социально-трудовых прав и интересов нужны сильные, сплоченные, массовые профсоюзы.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Поэтому мы призываем Вас преодолеть собственную инертность, нежелание менять устоявшийся стиль работы и для решения своих проблем объединиться в профсоюзы. Ведь общая организация необходима наемным работникам во взаимоотношениях с работодателем во всех случаях жизни – и в периоды мирного развития для переговоров с ним в целях обеспечения возможно лучших условий труда и его оплаты, и все время обострения таких отношений, когда трудящимся нужно совместно выступать в защиту своих прав и интересов.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0000FF"/>
          <w:sz w:val="28"/>
          <w:szCs w:val="28"/>
          <w:u w:val="single"/>
          <w:bdr w:val="none" w:sz="0" w:space="0" w:color="auto" w:frame="1"/>
        </w:rPr>
        <w:t>ПРОФСОЮЗ:</w:t>
      </w:r>
    </w:p>
    <w:p w:rsidR="00752D73" w:rsidRDefault="00752D73" w:rsidP="00752D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>Разъяснит тебе систему оплаты труда, поможет вместе добиться ее повышения</w:t>
      </w:r>
    </w:p>
    <w:p w:rsidR="00752D73" w:rsidRDefault="00752D73" w:rsidP="00752D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>Защитит тебя от незаконного увольнения, окажет бесплатную юридическую помощь – от консультации до защиты твоих интересов в суде</w:t>
      </w:r>
    </w:p>
    <w:p w:rsidR="00752D73" w:rsidRDefault="00752D73" w:rsidP="00752D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>Проверит безопасность условий твоего труда, будет содействовать их улучшению, добьется возмещения ущерба, причиненного здоровью при исполнении трудовых обязанностей</w:t>
      </w:r>
    </w:p>
    <w:p w:rsidR="00752D73" w:rsidRDefault="00752D73" w:rsidP="00752D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Представит интересы работников при ведении переговоров с работодателем и заключении коллективного договора, в осуществлении </w:t>
      </w:r>
      <w:proofErr w:type="gramStart"/>
      <w:r>
        <w:rPr>
          <w:color w:val="000000"/>
          <w:bdr w:val="none" w:sz="0" w:space="0" w:color="auto" w:frame="1"/>
        </w:rPr>
        <w:t>контроля за</w:t>
      </w:r>
      <w:proofErr w:type="gramEnd"/>
      <w:r>
        <w:rPr>
          <w:color w:val="000000"/>
          <w:bdr w:val="none" w:sz="0" w:space="0" w:color="auto" w:frame="1"/>
        </w:rPr>
        <w:t xml:space="preserve"> его выполнением</w:t>
      </w:r>
    </w:p>
    <w:p w:rsidR="00752D73" w:rsidRDefault="00752D73" w:rsidP="00752D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>Окажет материальную помощь в трудной жизненной ситуации</w:t>
      </w:r>
    </w:p>
    <w:p w:rsidR="00752D73" w:rsidRDefault="00752D73" w:rsidP="00752D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>Окажет содействие в организации санаторно-курортного лечения с 20-типроцентной скидкой на путевку в профсоюзных здравницах</w:t>
      </w:r>
    </w:p>
    <w:p w:rsidR="00752D73" w:rsidRDefault="00752D73" w:rsidP="00752D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>Предоставит возможность бесплатного обучения в рамках программы распространения профсоюзных знаний (в области экономики, права, социальной защиты)</w:t>
      </w:r>
    </w:p>
    <w:p w:rsidR="00752D73" w:rsidRDefault="00752D73" w:rsidP="00752D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>Открывает возможность для самореализации личности, получения моральных и материальных благ за активную производственную и профсоюзную работу, включая профсоюзные и ведомственные награды. Быть в профсоюзе – это верный путь к карьерному росту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4"/>
          <w:color w:val="0000FF"/>
          <w:sz w:val="28"/>
          <w:szCs w:val="28"/>
          <w:u w:val="single"/>
          <w:bdr w:val="none" w:sz="0" w:space="0" w:color="auto" w:frame="1"/>
        </w:rPr>
        <w:t>ПРОФСОЮЗЫ</w:t>
      </w:r>
      <w:r>
        <w:rPr>
          <w:rStyle w:val="a4"/>
          <w:color w:val="000000"/>
          <w:sz w:val="36"/>
          <w:szCs w:val="36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оказывают другие дополнительные услуги членам профсоюзов через страхование работников от несчастных случаев на производстве и в быту, кредитные кооперативы, организацию смотров-конкурсов, массовых мероприятий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4"/>
          <w:color w:val="0000FF"/>
          <w:sz w:val="28"/>
          <w:szCs w:val="28"/>
          <w:u w:val="single"/>
          <w:bdr w:val="none" w:sz="0" w:space="0" w:color="auto" w:frame="1"/>
        </w:rPr>
        <w:lastRenderedPageBreak/>
        <w:t xml:space="preserve">ПРОФСОЮЗ выступает </w:t>
      </w:r>
      <w:proofErr w:type="gramStart"/>
      <w:r>
        <w:rPr>
          <w:rStyle w:val="a4"/>
          <w:color w:val="0000FF"/>
          <w:sz w:val="28"/>
          <w:szCs w:val="28"/>
          <w:u w:val="single"/>
          <w:bdr w:val="none" w:sz="0" w:space="0" w:color="auto" w:frame="1"/>
        </w:rPr>
        <w:t>ЗА</w:t>
      </w:r>
      <w:proofErr w:type="gramEnd"/>
      <w:r>
        <w:rPr>
          <w:rStyle w:val="a4"/>
          <w:color w:val="0000FF"/>
          <w:sz w:val="28"/>
          <w:szCs w:val="28"/>
          <w:u w:val="single"/>
          <w:bdr w:val="none" w:sz="0" w:space="0" w:color="auto" w:frame="1"/>
        </w:rPr>
        <w:t>:</w:t>
      </w:r>
    </w:p>
    <w:p w:rsidR="00752D73" w:rsidRDefault="00752D73" w:rsidP="00752D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>Доступное образование и повышение стипендий</w:t>
      </w:r>
    </w:p>
    <w:p w:rsidR="00752D73" w:rsidRDefault="00752D73" w:rsidP="00752D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>Рабочие места для молодежи и достойную зарплату</w:t>
      </w:r>
    </w:p>
    <w:p w:rsidR="00752D73" w:rsidRDefault="00752D73" w:rsidP="00752D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>Создание условий для профессионального роста молодежи</w:t>
      </w:r>
    </w:p>
    <w:p w:rsidR="00752D73" w:rsidRDefault="00752D73" w:rsidP="00752D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ind w:left="0"/>
        <w:rPr>
          <w:color w:val="000000"/>
        </w:rPr>
      </w:pPr>
      <w:r>
        <w:rPr>
          <w:color w:val="000000"/>
          <w:bdr w:val="none" w:sz="0" w:space="0" w:color="auto" w:frame="1"/>
        </w:rPr>
        <w:t>Предоставление молодежи социальных гарантий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4"/>
          <w:color w:val="0000FF"/>
          <w:u w:val="single"/>
          <w:bdr w:val="none" w:sz="0" w:space="0" w:color="auto" w:frame="1"/>
        </w:rPr>
        <w:t>Членство в ПРОФСОЮЗЕ</w:t>
      </w:r>
      <w:r>
        <w:rPr>
          <w:rStyle w:val="a4"/>
          <w:color w:val="0000FF"/>
          <w:bdr w:val="none" w:sz="0" w:space="0" w:color="auto" w:frame="1"/>
        </w:rPr>
        <w:t> это активный выбор наемного работника,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4"/>
          <w:color w:val="0000FF"/>
          <w:bdr w:val="none" w:sz="0" w:space="0" w:color="auto" w:frame="1"/>
        </w:rPr>
        <w:t>дополнительные стимулы и преимущества</w:t>
      </w:r>
    </w:p>
    <w:p w:rsidR="00752D73" w:rsidRDefault="00752D73" w:rsidP="00752D73">
      <w:pPr>
        <w:pStyle w:val="a3"/>
        <w:shd w:val="clear" w:color="auto" w:fill="FFFFFF"/>
        <w:spacing w:before="225" w:beforeAutospacing="0" w:after="225" w:afterAutospacing="0"/>
        <w:rPr>
          <w:rFonts w:ascii="Play" w:hAnsi="Play"/>
          <w:color w:val="000000"/>
          <w:sz w:val="23"/>
          <w:szCs w:val="23"/>
        </w:rPr>
      </w:pPr>
      <w:r>
        <w:rPr>
          <w:rFonts w:ascii="Play" w:hAnsi="Play"/>
          <w:color w:val="000000"/>
          <w:sz w:val="23"/>
          <w:szCs w:val="23"/>
        </w:rPr>
        <w:t> 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  <w:bdr w:val="none" w:sz="0" w:space="0" w:color="auto" w:frame="1"/>
        </w:rPr>
        <w:t>Ты платишь 1 % от своей зарплаты в качестве профсоюзного взноса и тебе </w:t>
      </w:r>
      <w:r>
        <w:rPr>
          <w:rStyle w:val="a4"/>
          <w:color w:val="250696"/>
          <w:bdr w:val="none" w:sz="0" w:space="0" w:color="auto" w:frame="1"/>
        </w:rPr>
        <w:t>гарантированы:</w:t>
      </w:r>
      <w:proofErr w:type="gramEnd"/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rFonts w:ascii="Play" w:hAnsi="Play"/>
          <w:color w:val="000000"/>
          <w:sz w:val="23"/>
          <w:szCs w:val="23"/>
        </w:rPr>
      </w:pPr>
      <w:r>
        <w:rPr>
          <w:color w:val="292934"/>
          <w:bdr w:val="none" w:sz="0" w:space="0" w:color="auto" w:frame="1"/>
        </w:rPr>
        <w:t>Экономическая, правовая и социальная защита;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rFonts w:ascii="Play" w:hAnsi="Play"/>
          <w:color w:val="000000"/>
          <w:sz w:val="23"/>
          <w:szCs w:val="23"/>
        </w:rPr>
      </w:pPr>
      <w:r>
        <w:rPr>
          <w:color w:val="292934"/>
          <w:bdr w:val="none" w:sz="0" w:space="0" w:color="auto" w:frame="1"/>
        </w:rPr>
        <w:t>Содействие занятости;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rFonts w:ascii="Play" w:hAnsi="Play"/>
          <w:color w:val="000000"/>
          <w:sz w:val="23"/>
          <w:szCs w:val="23"/>
        </w:rPr>
      </w:pPr>
      <w:r>
        <w:rPr>
          <w:color w:val="292934"/>
          <w:bdr w:val="none" w:sz="0" w:space="0" w:color="auto" w:frame="1"/>
        </w:rPr>
        <w:t>Охрана труда;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rPr>
          <w:rFonts w:ascii="Play" w:hAnsi="Play"/>
          <w:color w:val="000000"/>
          <w:sz w:val="23"/>
          <w:szCs w:val="23"/>
        </w:rPr>
      </w:pPr>
      <w:r>
        <w:rPr>
          <w:color w:val="292934"/>
          <w:bdr w:val="none" w:sz="0" w:space="0" w:color="auto" w:frame="1"/>
        </w:rPr>
        <w:t>Информационная, организационно-методическая и финансовая помощь;</w:t>
      </w:r>
    </w:p>
    <w:p w:rsidR="00752D73" w:rsidRDefault="00752D73" w:rsidP="00752D73">
      <w:pPr>
        <w:pStyle w:val="a3"/>
        <w:shd w:val="clear" w:color="auto" w:fill="FFFFFF"/>
        <w:spacing w:before="0" w:beforeAutospacing="0" w:after="0" w:afterAutospacing="0"/>
        <w:ind w:hanging="648"/>
        <w:rPr>
          <w:rFonts w:ascii="Play" w:hAnsi="Play"/>
          <w:color w:val="000000"/>
          <w:sz w:val="23"/>
          <w:szCs w:val="23"/>
        </w:rPr>
      </w:pPr>
      <w:r>
        <w:rPr>
          <w:color w:val="292934"/>
          <w:bdr w:val="none" w:sz="0" w:space="0" w:color="auto" w:frame="1"/>
        </w:rPr>
        <w:t>           Обучение, переподготовка и повышение квалификации.</w:t>
      </w:r>
    </w:p>
    <w:p w:rsidR="00012CEA" w:rsidRDefault="00012CEA">
      <w:bookmarkStart w:id="0" w:name="_GoBack"/>
      <w:bookmarkEnd w:id="0"/>
    </w:p>
    <w:sectPr w:rsidR="0001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55B9C"/>
    <w:multiLevelType w:val="multilevel"/>
    <w:tmpl w:val="882C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87087"/>
    <w:multiLevelType w:val="multilevel"/>
    <w:tmpl w:val="8DEE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73"/>
    <w:rsid w:val="00012CEA"/>
    <w:rsid w:val="0075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D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1</cp:revision>
  <dcterms:created xsi:type="dcterms:W3CDTF">2018-12-17T19:58:00Z</dcterms:created>
  <dcterms:modified xsi:type="dcterms:W3CDTF">2018-12-17T19:58:00Z</dcterms:modified>
</cp:coreProperties>
</file>