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2C" w:rsidRPr="00EB0B84" w:rsidRDefault="007D742C" w:rsidP="007D7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ru-RU"/>
        </w:rPr>
      </w:pP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>УТВЕРЖДАЮ :</w:t>
      </w:r>
      <w:proofErr w:type="gramEnd"/>
    </w:p>
    <w:p w:rsidR="007D742C" w:rsidRPr="00EB0B84" w:rsidRDefault="007D742C" w:rsidP="007D7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ru-RU"/>
        </w:rPr>
      </w:pP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EB0B84"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</w:t>
      </w: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Заведующая </w:t>
      </w:r>
      <w:r w:rsidR="008E7327">
        <w:rPr>
          <w:rFonts w:ascii="Times New Roman" w:eastAsia="Times New Roman" w:hAnsi="Times New Roman" w:cs="Times New Roman"/>
          <w:b/>
          <w:color w:val="555555"/>
          <w:lang w:eastAsia="ru-RU"/>
        </w:rPr>
        <w:t>МКДОУ д/с «Кызыл-</w:t>
      </w:r>
      <w:proofErr w:type="spellStart"/>
      <w:r w:rsidR="008E7327">
        <w:rPr>
          <w:rFonts w:ascii="Times New Roman" w:eastAsia="Times New Roman" w:hAnsi="Times New Roman" w:cs="Times New Roman"/>
          <w:b/>
          <w:color w:val="555555"/>
          <w:lang w:eastAsia="ru-RU"/>
        </w:rPr>
        <w:t>Гуьль</w:t>
      </w:r>
      <w:proofErr w:type="spellEnd"/>
      <w:r w:rsidR="00EB0B84"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>»</w:t>
      </w:r>
    </w:p>
    <w:p w:rsidR="00EB0B84" w:rsidRPr="00EB0B84" w:rsidRDefault="00EB0B84" w:rsidP="007D7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ru-RU"/>
        </w:rPr>
      </w:pP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8E7327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  </w:t>
      </w:r>
      <w:proofErr w:type="spellStart"/>
      <w:r w:rsidR="008E7327">
        <w:rPr>
          <w:rFonts w:ascii="Times New Roman" w:eastAsia="Times New Roman" w:hAnsi="Times New Roman" w:cs="Times New Roman"/>
          <w:b/>
          <w:color w:val="555555"/>
          <w:lang w:eastAsia="ru-RU"/>
        </w:rPr>
        <w:t>Муталимова</w:t>
      </w:r>
      <w:proofErr w:type="spellEnd"/>
      <w:r w:rsidR="008E7327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А.Р</w:t>
      </w: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>.___________________</w:t>
      </w:r>
    </w:p>
    <w:p w:rsidR="00EB0B84" w:rsidRPr="00EB0B84" w:rsidRDefault="00EB0B84" w:rsidP="007D7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ru-RU"/>
        </w:rPr>
      </w:pPr>
      <w:r w:rsidRPr="00EB0B84">
        <w:rPr>
          <w:rFonts w:ascii="Times New Roman" w:eastAsia="Times New Roman" w:hAnsi="Times New Roman" w:cs="Times New Roman"/>
          <w:b/>
          <w:color w:val="555555"/>
          <w:lang w:eastAsia="ru-RU"/>
        </w:rPr>
        <w:t xml:space="preserve">                                                                                                                                                                                «______»________________2020 г.</w:t>
      </w:r>
    </w:p>
    <w:p w:rsidR="00B36250" w:rsidRDefault="00B36250" w:rsidP="00770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6250" w:rsidRDefault="00B36250" w:rsidP="00770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707E7" w:rsidRPr="00B36250" w:rsidRDefault="007D742C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ПЛАН</w:t>
      </w:r>
    </w:p>
    <w:p w:rsidR="007707E7" w:rsidRPr="00B36250" w:rsidRDefault="002D15FA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мероприятий </w:t>
      </w:r>
      <w:r w:rsidR="007707E7"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устранению недостатков, выявленных в ходе</w:t>
      </w:r>
    </w:p>
    <w:p w:rsidR="007707E7" w:rsidRPr="00B36250" w:rsidRDefault="007707E7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независимой оценки качества условий оказания услуг</w:t>
      </w:r>
    </w:p>
    <w:p w:rsidR="007707E7" w:rsidRPr="00B36250" w:rsidRDefault="008E7327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МКДОУ детский сад «Кызыл-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Гуьль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с.Червленные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-Буруны</w:t>
      </w:r>
    </w:p>
    <w:p w:rsidR="007707E7" w:rsidRPr="00B36250" w:rsidRDefault="007707E7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(наименование организации)</w:t>
      </w:r>
    </w:p>
    <w:p w:rsidR="007707E7" w:rsidRPr="00B36250" w:rsidRDefault="00EF7D85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на 2020</w:t>
      </w:r>
      <w:r w:rsidR="007707E7" w:rsidRPr="00B36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г.</w:t>
      </w:r>
    </w:p>
    <w:p w:rsidR="007707E7" w:rsidRPr="00B36250" w:rsidRDefault="007707E7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B36250" w:rsidRDefault="00B36250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B36250" w:rsidRDefault="00B36250" w:rsidP="007707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B36250" w:rsidRDefault="00B36250" w:rsidP="00B362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B36250" w:rsidRPr="007707E7" w:rsidRDefault="00B36250" w:rsidP="00B362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3129"/>
        <w:gridCol w:w="2546"/>
        <w:gridCol w:w="90"/>
        <w:gridCol w:w="2664"/>
        <w:gridCol w:w="1833"/>
        <w:gridCol w:w="1820"/>
      </w:tblGrid>
      <w:tr w:rsidR="005B54B0" w:rsidRPr="007707E7" w:rsidTr="007707E7">
        <w:tc>
          <w:tcPr>
            <w:tcW w:w="3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Плановый срок реализации мероприятия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Сведения о ходе реализации мероприятия</w:t>
            </w:r>
          </w:p>
        </w:tc>
      </w:tr>
      <w:tr w:rsidR="005B54B0" w:rsidRPr="007707E7" w:rsidTr="007707E7">
        <w:trPr>
          <w:trHeight w:val="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7E7" w:rsidRPr="007707E7" w:rsidRDefault="007707E7" w:rsidP="007707E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7E7" w:rsidRPr="007707E7" w:rsidRDefault="007707E7" w:rsidP="007707E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7E7" w:rsidRPr="007707E7" w:rsidRDefault="007707E7" w:rsidP="007707E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7E7" w:rsidRPr="007707E7" w:rsidRDefault="007707E7" w:rsidP="007707E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5B54B0" w:rsidRPr="007707E7" w:rsidTr="007707E7"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  <w:tr w:rsidR="007707E7" w:rsidRPr="007707E7" w:rsidTr="007707E7">
        <w:tc>
          <w:tcPr>
            <w:tcW w:w="152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5B54B0" w:rsidRPr="007707E7" w:rsidTr="007D742C"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7D742C" w:rsidP="00770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1.1.1.</w:t>
            </w:r>
            <w:r w:rsidR="00EF7D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Объем информации, размещенной на информационных стендах в помещении ДОУ по отношению к количеству материалов, размещение которых установлено нормативными правовыми актами</w:t>
            </w:r>
          </w:p>
          <w:p w:rsidR="00300131" w:rsidRDefault="004C1EB2" w:rsidP="00770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(12из 14</w:t>
            </w:r>
            <w:r w:rsidR="003001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300131" w:rsidRPr="007707E7" w:rsidRDefault="00300131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Дополнение стенда необходимой информацией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FA55AD" w:rsidP="009071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r w:rsidR="00B36250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</w:t>
            </w:r>
            <w:r w:rsidR="0084209C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10апрель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2020 год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FA55AD" w:rsidP="00EF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8E73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Муталимова</w:t>
            </w:r>
            <w:proofErr w:type="spellEnd"/>
            <w:r w:rsidR="008E73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А.Р</w:t>
            </w:r>
          </w:p>
          <w:p w:rsidR="00EF7D85" w:rsidRPr="007707E7" w:rsidRDefault="00FA55AD" w:rsidP="00EF7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</w:t>
            </w:r>
            <w:r w:rsidR="00EF7D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631A82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Наличие информационных стендов в помещениях организации, размещение которых установлено нормативными правовыми актами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7D742C">
        <w:trPr>
          <w:trHeight w:val="165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7D742C" w:rsidP="00444F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1.1.2.</w:t>
            </w:r>
            <w:r w:rsidR="00444FC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="00444FC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информации(</w:t>
            </w:r>
            <w:proofErr w:type="gramEnd"/>
            <w:r w:rsidR="00444FC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количество материалов/ единиц информации), размещенной на официальном сайте организации по отношению к количеству материалов размещение которых установлено нормативными </w:t>
            </w:r>
            <w:r w:rsidR="00444FC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правовыми актами</w:t>
            </w:r>
          </w:p>
          <w:p w:rsidR="00300131" w:rsidRPr="007707E7" w:rsidRDefault="004C1EB2" w:rsidP="00444FC3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(37из 44</w:t>
            </w:r>
            <w:r w:rsidR="003001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9071E4" w:rsidRDefault="00A8281D" w:rsidP="009071E4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Размещение информации</w:t>
            </w:r>
            <w:r w:rsidR="00203D4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B36250" w:rsidP="009071E4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</w:t>
            </w:r>
            <w:r w:rsidR="0084209C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20 май</w:t>
            </w:r>
            <w:r w:rsidR="00FA55A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2020 год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FA55AD" w:rsidP="007D742C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="008E73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Муталимова</w:t>
            </w:r>
            <w:proofErr w:type="spellEnd"/>
            <w:r w:rsidR="008E73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А.Р</w:t>
            </w:r>
            <w:r w:rsidR="007D74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7D742C" w:rsidRPr="007707E7" w:rsidRDefault="00FA55AD" w:rsidP="007D742C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    </w:t>
            </w:r>
            <w:r w:rsidR="007D74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631A82" w:rsidP="007707E7">
            <w:pPr>
              <w:spacing w:before="100" w:beforeAutospacing="1" w:after="100" w:afterAutospacing="1" w:line="165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 официальном сайте  детского сада достоверной информации. Формирование базы данных.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165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7D742C">
        <w:trPr>
          <w:trHeight w:val="1410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131" w:rsidRDefault="007D742C" w:rsidP="00444F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  1.2.1.</w:t>
            </w:r>
            <w:r w:rsidR="00444FC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функционирующих дистанционных способов взаимодействия (от одного до трех способов включительно)</w:t>
            </w:r>
          </w:p>
          <w:p w:rsidR="007707E7" w:rsidRPr="00300131" w:rsidRDefault="004C1EB2" w:rsidP="0030013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(3-30</w:t>
            </w:r>
            <w:r w:rsidR="003001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552" w:rsidRDefault="001E5552" w:rsidP="00A828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Связь с помощью электронной почты,</w:t>
            </w:r>
          </w:p>
          <w:p w:rsidR="001E5552" w:rsidRDefault="001E5552" w:rsidP="00A828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Электронные сервисы на сайте учреждения,</w:t>
            </w:r>
          </w:p>
          <w:p w:rsidR="00693740" w:rsidRDefault="001E5552" w:rsidP="00A828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Обращение с помощью телефонной связи</w:t>
            </w:r>
          </w:p>
          <w:p w:rsidR="001E5552" w:rsidRPr="00AB2A24" w:rsidRDefault="001E5552" w:rsidP="00A828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631A82" w:rsidRDefault="00B36250" w:rsidP="009071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  </w:t>
            </w:r>
            <w:r w:rsidR="001E5552" w:rsidRPr="001E555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15</w:t>
            </w:r>
            <w:r w:rsidR="001E555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.09</w:t>
            </w:r>
            <w:r w:rsidR="00631A8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.2020 г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8E7327" w:rsidP="00770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А.Р</w:t>
            </w:r>
          </w:p>
          <w:p w:rsidR="007D742C" w:rsidRPr="007707E7" w:rsidRDefault="007D742C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631A82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Улучшение доступности взаимодействия функционирования дистанционных способов.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AA19ED">
        <w:trPr>
          <w:trHeight w:val="4303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7D742C" w:rsidP="00AA1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1.3.1.</w:t>
            </w:r>
            <w:r w:rsidR="00AA19ED">
              <w:t xml:space="preserve"> </w:t>
            </w:r>
            <w:r w:rsidR="00AA19ED" w:rsidRPr="00AA19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</w:t>
            </w:r>
            <w:proofErr w:type="gramStart"/>
            <w:r w:rsidR="00AA19ED" w:rsidRPr="00AA19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опрошенных  получателей</w:t>
            </w:r>
            <w:proofErr w:type="gramEnd"/>
            <w:r w:rsidR="00AA19ED" w:rsidRPr="00AA19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услуг, ответивших на соответствующий вопрос анкеты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300131" w:rsidRPr="007707E7" w:rsidRDefault="004C1EB2" w:rsidP="00AA1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           </w:t>
            </w:r>
            <w:r w:rsidR="00300131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41-42)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9ED" w:rsidRPr="001E5552" w:rsidRDefault="00651883" w:rsidP="001E5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Дополнение стенда необходимой информацией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1E5552" w:rsidP="009071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Постоянно в течении года</w:t>
            </w:r>
          </w:p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883" w:rsidRDefault="00651883" w:rsidP="00770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Заведующая </w:t>
            </w:r>
          </w:p>
          <w:p w:rsidR="007707E7" w:rsidRPr="007707E7" w:rsidRDefault="00651883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104D9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Улучшение качества, доступности информации о деятельности организации социальной сферы, размещенной на информационных стендах в помещений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7D742C">
        <w:trPr>
          <w:trHeight w:val="1320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AA19ED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A19ED">
              <w:rPr>
                <w:rFonts w:ascii="Arial" w:eastAsia="Times New Roman" w:hAnsi="Arial" w:cs="Arial"/>
                <w:color w:val="555555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</w:t>
            </w:r>
            <w:r w:rsidRPr="00AA19ED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 xml:space="preserve">сферы, размещенной на официальном сайте организации социальной сферы по отношению </w:t>
            </w:r>
            <w:proofErr w:type="gramStart"/>
            <w:r w:rsidRPr="00AA19ED">
              <w:rPr>
                <w:rFonts w:ascii="Arial" w:eastAsia="Times New Roman" w:hAnsi="Arial" w:cs="Arial"/>
                <w:color w:val="555555"/>
                <w:lang w:eastAsia="ru-RU"/>
              </w:rPr>
              <w:t>к  числу</w:t>
            </w:r>
            <w:proofErr w:type="gramEnd"/>
            <w:r w:rsidRPr="00AA19ED">
              <w:rPr>
                <w:rFonts w:ascii="Arial" w:eastAsia="Times New Roman" w:hAnsi="Arial" w:cs="Arial"/>
                <w:color w:val="555555"/>
                <w:lang w:eastAsia="ru-RU"/>
              </w:rPr>
              <w:t xml:space="preserve"> опрошенных  получателей услуг, ответивших на соответствующий вопрос анкеты</w:t>
            </w:r>
          </w:p>
          <w:p w:rsidR="004C1EB2" w:rsidRPr="00AA19ED" w:rsidRDefault="004C1EB2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lang w:eastAsia="ru-RU"/>
              </w:rPr>
              <w:t>(4-20)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9ED" w:rsidRDefault="00AA19ED" w:rsidP="00AA1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Обновление(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актуализация ) информации 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учреждении,осуществляющей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образовательную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деятельность,размещенной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сайте ДОУ </w:t>
            </w:r>
          </w:p>
          <w:p w:rsidR="007707E7" w:rsidRPr="007707E7" w:rsidRDefault="00AA19ED" w:rsidP="00AA1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Создание на официальном сайте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ДОУ  в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сети «Интернет» новых разделов ,отражающих деятельность ДОУ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9071E4" w:rsidP="00AB2A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По</w:t>
            </w:r>
            <w:r w:rsidR="00AB2A24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стоянно по мере поступления финансирования</w:t>
            </w:r>
          </w:p>
          <w:p w:rsidR="00AB2A24" w:rsidRPr="00AB2A24" w:rsidRDefault="00AB2A24" w:rsidP="00AB2A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9071E4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Администрация детского сада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0E5180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Улучшение материально-технического и информационного обеспечения организации.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7D742C">
        <w:trPr>
          <w:trHeight w:val="855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AA19ED" w:rsidP="007D7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2.1.1 </w:t>
            </w:r>
            <w:r w:rsidRPr="00AA19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комфортных условий для предоставления услуг (от одного до четырех включительно)</w:t>
            </w:r>
          </w:p>
          <w:p w:rsidR="004C1EB2" w:rsidRPr="007707E7" w:rsidRDefault="004C1EB2" w:rsidP="007D7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(42-47)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5AD" w:rsidRDefault="00651883" w:rsidP="00AA1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Обеспечение материально-технической базы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ДОУ  в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соответсвтиис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требованиями ФГОС ДО (наличие ноутбуков в каждой групповой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ячйке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651883" w:rsidRDefault="00651883" w:rsidP="00AA1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закупок для обогащения развивающей предметно-пространственной среды </w:t>
            </w:r>
          </w:p>
          <w:p w:rsidR="00651883" w:rsidRPr="00D0014C" w:rsidRDefault="00651883" w:rsidP="00AA1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2E4C4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По мере поступления финансирования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20291C" w:rsidRPr="007707E7" w:rsidRDefault="00921307" w:rsidP="00651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31.12.2020г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2E4C4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Администрация детского сада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651883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Обновление и пополнение материальной базы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7D742C">
        <w:trPr>
          <w:trHeight w:val="1020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203D4D" w:rsidP="005B54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r w:rsidR="005B54B0" w:rsidRPr="005B54B0">
              <w:rPr>
                <w:rFonts w:ascii="Arial" w:eastAsia="Times New Roman" w:hAnsi="Arial" w:cs="Arial"/>
                <w:color w:val="555555"/>
                <w:lang w:eastAsia="ru-RU"/>
              </w:rPr>
              <w:t xml:space="preserve">Число получателей услуг, удовлетворенных комфортностью предоставления услуг организацией социальной сферы, по отношению </w:t>
            </w:r>
            <w:proofErr w:type="gramStart"/>
            <w:r w:rsidR="005B54B0" w:rsidRPr="005B54B0">
              <w:rPr>
                <w:rFonts w:ascii="Arial" w:eastAsia="Times New Roman" w:hAnsi="Arial" w:cs="Arial"/>
                <w:color w:val="555555"/>
                <w:lang w:eastAsia="ru-RU"/>
              </w:rPr>
              <w:t>к  числу</w:t>
            </w:r>
            <w:proofErr w:type="gramEnd"/>
            <w:r w:rsidR="005B54B0" w:rsidRPr="005B54B0">
              <w:rPr>
                <w:rFonts w:ascii="Arial" w:eastAsia="Times New Roman" w:hAnsi="Arial" w:cs="Arial"/>
                <w:color w:val="555555"/>
                <w:lang w:eastAsia="ru-RU"/>
              </w:rPr>
              <w:t xml:space="preserve"> опрошенных  получателей услуг, ответивших на данный вопрос</w:t>
            </w:r>
          </w:p>
          <w:p w:rsidR="004C1EB2" w:rsidRPr="005B54B0" w:rsidRDefault="004C1EB2" w:rsidP="005B54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5B54B0" w:rsidRDefault="005B54B0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5B54B0">
              <w:rPr>
                <w:rFonts w:ascii="Arial" w:eastAsia="Times New Roman" w:hAnsi="Arial" w:cs="Arial"/>
                <w:color w:val="555555"/>
                <w:lang w:eastAsia="ru-RU"/>
              </w:rPr>
              <w:t>Создание условий для охраны и</w:t>
            </w:r>
            <w:r>
              <w:rPr>
                <w:rFonts w:ascii="Arial" w:eastAsia="Times New Roman" w:hAnsi="Arial" w:cs="Arial"/>
                <w:color w:val="555555"/>
                <w:lang w:eastAsia="ru-RU"/>
              </w:rPr>
              <w:t xml:space="preserve"> укрепления здоровья, организации</w:t>
            </w:r>
            <w:r w:rsidRPr="005B54B0">
              <w:rPr>
                <w:rFonts w:ascii="Arial" w:eastAsia="Times New Roman" w:hAnsi="Arial" w:cs="Arial"/>
                <w:color w:val="555555"/>
                <w:lang w:eastAsia="ru-RU"/>
              </w:rPr>
              <w:t xml:space="preserve"> питания воспитанников</w:t>
            </w:r>
          </w:p>
          <w:p w:rsidR="005B54B0" w:rsidRPr="007707E7" w:rsidRDefault="005B54B0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5B54B0">
              <w:rPr>
                <w:rFonts w:ascii="Arial" w:eastAsia="Times New Roman" w:hAnsi="Arial" w:cs="Arial"/>
                <w:color w:val="555555"/>
                <w:lang w:eastAsia="ru-RU"/>
              </w:rPr>
              <w:t>Использо</w:t>
            </w:r>
            <w:r>
              <w:rPr>
                <w:rFonts w:ascii="Arial" w:eastAsia="Times New Roman" w:hAnsi="Arial" w:cs="Arial"/>
                <w:color w:val="555555"/>
                <w:lang w:eastAsia="ru-RU"/>
              </w:rPr>
              <w:t xml:space="preserve">вание </w:t>
            </w:r>
            <w:proofErr w:type="spellStart"/>
            <w:r>
              <w:rPr>
                <w:rFonts w:ascii="Arial" w:eastAsia="Times New Roman" w:hAnsi="Arial" w:cs="Arial"/>
                <w:color w:val="555555"/>
                <w:lang w:eastAsia="ru-RU"/>
              </w:rPr>
              <w:t>здоровьесберегающих</w:t>
            </w:r>
            <w:proofErr w:type="spellEnd"/>
            <w:r>
              <w:rPr>
                <w:rFonts w:ascii="Arial" w:eastAsia="Times New Roman" w:hAnsi="Arial" w:cs="Arial"/>
                <w:color w:val="555555"/>
                <w:lang w:eastAsia="ru-RU"/>
              </w:rPr>
              <w:t xml:space="preserve"> технолог</w:t>
            </w:r>
            <w:r w:rsidRPr="005B54B0">
              <w:rPr>
                <w:rFonts w:ascii="Arial" w:eastAsia="Times New Roman" w:hAnsi="Arial" w:cs="Arial"/>
                <w:color w:val="555555"/>
                <w:lang w:eastAsia="ru-RU"/>
              </w:rPr>
              <w:t>ий в образовательном процессе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5B54B0" w:rsidP="007D7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</w:t>
            </w:r>
            <w:r w:rsidR="0092130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31.12.2020г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4B0" w:rsidRDefault="005B54B0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Заведующий </w:t>
            </w:r>
          </w:p>
          <w:p w:rsidR="007707E7" w:rsidRDefault="005B54B0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Муталимов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А.Р</w:t>
            </w:r>
          </w:p>
          <w:p w:rsidR="005B54B0" w:rsidRPr="007707E7" w:rsidRDefault="005B54B0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Ст.воспитатель.Суюнова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300131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Улучшение условий для охраны и укрепления здоровья воспитанников</w:t>
            </w: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5B54B0" w:rsidRPr="007707E7" w:rsidTr="005672C6">
        <w:trPr>
          <w:trHeight w:val="735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Default="005B54B0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5672C6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Наличие пяти и более условий доступности для инвалидо</w:t>
            </w:r>
            <w:r w:rsidR="005672C6">
              <w:rPr>
                <w:rFonts w:ascii="Arial" w:eastAsia="Times New Roman" w:hAnsi="Arial" w:cs="Arial"/>
                <w:color w:val="555555"/>
                <w:lang w:eastAsia="ru-RU"/>
              </w:rPr>
              <w:t>в</w:t>
            </w:r>
          </w:p>
          <w:p w:rsidR="004C1EB2" w:rsidRPr="005672C6" w:rsidRDefault="004C1EB2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lang w:eastAsia="ru-RU"/>
              </w:rPr>
              <w:t>(0)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Default="005672C6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Обучение детей инвалидов и детей с ОВЗ по индивидуальным 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адаптированным  образовательным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программам</w:t>
            </w:r>
          </w:p>
          <w:p w:rsidR="005672C6" w:rsidRDefault="005672C6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Оснащение методической литературой и дидактическими материалами для осуществления коррекционной работы</w:t>
            </w:r>
          </w:p>
          <w:p w:rsidR="005672C6" w:rsidRPr="00533DD1" w:rsidRDefault="005672C6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Обеспеченике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доступа в здания ДОУ для 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воспитанников  с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ОВЗ (наличие пандусов)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921307" w:rsidP="00EB0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  31.12.2026г</w:t>
            </w:r>
          </w:p>
          <w:p w:rsidR="007707E7" w:rsidRPr="007707E7" w:rsidRDefault="007707E7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5672C6" w:rsidP="00533D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Администрация детского сада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300131" w:rsidP="007707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Улучшение условий 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организации обучения и воспитания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обучающихся с ОВЗ</w:t>
            </w:r>
            <w:r w:rsidR="007707E7"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E7" w:rsidRPr="007707E7" w:rsidRDefault="007707E7" w:rsidP="003001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B54B0" w:rsidRPr="007707E7" w:rsidTr="005672C6">
        <w:trPr>
          <w:trHeight w:val="105"/>
        </w:trPr>
        <w:tc>
          <w:tcPr>
            <w:tcW w:w="32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Default="005672C6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5672C6">
              <w:rPr>
                <w:rFonts w:ascii="Arial" w:eastAsia="Times New Roman" w:hAnsi="Arial" w:cs="Arial"/>
                <w:color w:val="555555"/>
                <w:lang w:eastAsia="ru-RU"/>
              </w:rPr>
              <w:t xml:space="preserve"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proofErr w:type="gramStart"/>
            <w:r w:rsidRPr="005672C6">
              <w:rPr>
                <w:rFonts w:ascii="Arial" w:eastAsia="Times New Roman" w:hAnsi="Arial" w:cs="Arial"/>
                <w:color w:val="555555"/>
                <w:lang w:eastAsia="ru-RU"/>
              </w:rPr>
              <w:t>услуги,  по</w:t>
            </w:r>
            <w:proofErr w:type="gramEnd"/>
            <w:r w:rsidRPr="005672C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отношению к числу опрошенных</w:t>
            </w:r>
            <w:r w:rsidR="00DC1AF4">
              <w:rPr>
                <w:rFonts w:ascii="Arial" w:eastAsia="Times New Roman" w:hAnsi="Arial" w:cs="Arial"/>
                <w:color w:val="555555"/>
                <w:lang w:eastAsia="ru-RU"/>
              </w:rPr>
              <w:t xml:space="preserve"> </w:t>
            </w:r>
            <w:r w:rsidRPr="005672C6">
              <w:rPr>
                <w:rFonts w:ascii="Arial" w:eastAsia="Times New Roman" w:hAnsi="Arial" w:cs="Arial"/>
                <w:color w:val="555555"/>
                <w:lang w:eastAsia="ru-RU"/>
              </w:rPr>
              <w:t>получателей услуг, ответивших на соответствующий вопрос  анкеты</w:t>
            </w:r>
          </w:p>
          <w:p w:rsidR="004C1EB2" w:rsidRPr="005672C6" w:rsidRDefault="004C1EB2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lang w:eastAsia="ru-RU"/>
              </w:rPr>
              <w:t>(45-47)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Взаимодействие педагогов и родителей по вопросам воспитания и обучения воспитанников ДОУ (День открытых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дверей,проведение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мастер-классов на родительских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собраниях,пополнение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информации на официальном сайте ДОУ)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Pr="007707E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31.12.2020г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Pr="007707E7" w:rsidRDefault="007707E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07E7" w:rsidRPr="007707E7" w:rsidRDefault="007707E7" w:rsidP="00300131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707E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5672C6" w:rsidRPr="007707E7" w:rsidTr="005672C6">
        <w:trPr>
          <w:trHeight w:val="105"/>
        </w:trPr>
        <w:tc>
          <w:tcPr>
            <w:tcW w:w="32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gramStart"/>
            <w:r w:rsidRPr="00DC1AF4">
              <w:rPr>
                <w:rFonts w:ascii="Arial" w:eastAsia="Times New Roman" w:hAnsi="Arial" w:cs="Arial"/>
                <w:color w:val="555555"/>
                <w:lang w:eastAsia="ru-RU"/>
              </w:rPr>
              <w:t>Число  получателей</w:t>
            </w:r>
            <w:proofErr w:type="gramEnd"/>
            <w:r w:rsidRPr="00DC1AF4">
              <w:rPr>
                <w:rFonts w:ascii="Arial" w:eastAsia="Times New Roman" w:hAnsi="Arial" w:cs="Arial"/>
                <w:color w:val="555555"/>
                <w:lang w:eastAsia="ru-RU"/>
              </w:rPr>
              <w:t xml:space="preserve">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</w:t>
            </w:r>
            <w:r w:rsidRPr="00DC1AF4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соответствующий вопрос анкеты</w:t>
            </w:r>
          </w:p>
          <w:p w:rsidR="004C1EB2" w:rsidRPr="005672C6" w:rsidRDefault="004C1EB2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lang w:eastAsia="ru-RU"/>
              </w:rPr>
              <w:t>(46-47)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 xml:space="preserve">Мероприятия по обеспечению и созданию условий для психологической безопасности и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кмофортности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в 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ДОУ(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Тренинги для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педагогов,</w:t>
            </w:r>
            <w:r w:rsidR="00AB5F1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разработка</w:t>
            </w:r>
            <w:proofErr w:type="spellEnd"/>
            <w:r w:rsidR="00AB5F1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картотеки игр и упражнений для эмоциональной разрядки и беседы)</w:t>
            </w: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  31.12.2020г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Default="00AB5F1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Муталимова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А.Р</w:t>
            </w:r>
          </w:p>
          <w:p w:rsidR="00AB5F17" w:rsidRPr="007707E7" w:rsidRDefault="00AB5F1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B5F17" w:rsidRDefault="00AB5F17" w:rsidP="00AB5F17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Разработана картотека игр и упражнений для эмоциональной разрядки педагогов</w:t>
            </w:r>
          </w:p>
          <w:p w:rsidR="005672C6" w:rsidRPr="007707E7" w:rsidRDefault="00AB5F17" w:rsidP="00AB5F1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 педагогических советах проводятся игр для эмоциональной разрядки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B5F17" w:rsidRPr="007707E7" w:rsidRDefault="00AB5F17" w:rsidP="00AB5F17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5672C6" w:rsidRPr="007707E7" w:rsidTr="005672C6">
        <w:trPr>
          <w:trHeight w:val="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672C6" w:rsidRPr="004C1EB2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  <w:p w:rsidR="004C1EB2" w:rsidRPr="004C1EB2" w:rsidRDefault="004C1EB2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(40-41)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AB5F1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Размещение информации </w:t>
            </w: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     31.12.2020г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AB5F1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AB5F1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 официальном сайте детского сада достоверные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5672C6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5672C6" w:rsidRPr="007707E7" w:rsidTr="00DC1AF4">
        <w:trPr>
          <w:trHeight w:val="1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672C6" w:rsidRPr="004C1EB2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  <w:p w:rsidR="004C1EB2" w:rsidRPr="004C1EB2" w:rsidRDefault="004C1EB2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(45-47)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6E3550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Обновление информации на официальном сайте ДОУ (информация о дополнительной образовательной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деятельности,о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пополнении материально-технической базой)</w:t>
            </w: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300131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   31.12.2020г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6E3550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6E3550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Информация о дополнительной образовательной деятельности для родителей представлена на официальном сайте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672C6" w:rsidRPr="007707E7" w:rsidRDefault="005672C6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DC1AF4" w:rsidRPr="007707E7" w:rsidTr="00DC1AF4">
        <w:trPr>
          <w:trHeight w:val="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C1AF4" w:rsidRPr="004C1EB2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 xml:space="preserve">Число получателей услуг, удовлетворенных </w:t>
            </w: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 xml:space="preserve">организационными условиями предоставления услуг, по отношению к числу опрошенных получателей </w:t>
            </w:r>
            <w:proofErr w:type="gramStart"/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услуг  ответивших</w:t>
            </w:r>
            <w:proofErr w:type="gramEnd"/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 xml:space="preserve"> на соответствующий вопрос анкеты</w:t>
            </w:r>
          </w:p>
          <w:p w:rsidR="004C1EB2" w:rsidRPr="004C1EB2" w:rsidRDefault="004C1EB2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(45-47)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Default="006E3550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 xml:space="preserve">Реализация комплекса мероприятий по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информирров</w:t>
            </w:r>
            <w:r w:rsidR="0092130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анию</w:t>
            </w:r>
            <w:proofErr w:type="spellEnd"/>
            <w:r w:rsidR="0092130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участни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ков образователь</w:t>
            </w:r>
            <w:r w:rsidR="0092130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ног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о процесса о 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спектре предоставляемых образовательных услуг и их качестве.</w:t>
            </w:r>
          </w:p>
          <w:p w:rsidR="006E3550" w:rsidRPr="007707E7" w:rsidRDefault="006E3550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Использование методов мониторинга и анкетирования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300131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31.12.2020г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921307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Ст.воспитатель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Суюнова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300131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Развитие и усиление мотивации родителей к участию 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в 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DC1AF4" w:rsidRPr="007707E7" w:rsidTr="00DC1AF4">
        <w:trPr>
          <w:trHeight w:val="1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C1AF4" w:rsidRPr="004C1EB2" w:rsidRDefault="00DC1AF4" w:rsidP="00DC1AF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gramStart"/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Число  получателей</w:t>
            </w:r>
            <w:proofErr w:type="gramEnd"/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 xml:space="preserve"> услуг, удовлетворенных в целом условиями оказания услуг в организации с</w:t>
            </w:r>
            <w:r w:rsidR="00921307" w:rsidRPr="004C1EB2">
              <w:rPr>
                <w:rFonts w:ascii="Arial" w:eastAsia="Times New Roman" w:hAnsi="Arial" w:cs="Arial"/>
                <w:color w:val="555555"/>
                <w:lang w:eastAsia="ru-RU"/>
              </w:rPr>
              <w:t>оциальной сферы, по отношению к</w:t>
            </w:r>
            <w:r w:rsidR="00300131" w:rsidRPr="004C1EB2">
              <w:rPr>
                <w:rFonts w:ascii="Arial" w:eastAsia="Times New Roman" w:hAnsi="Arial" w:cs="Arial"/>
                <w:color w:val="555555"/>
                <w:lang w:eastAsia="ru-RU"/>
              </w:rPr>
              <w:t xml:space="preserve"> </w:t>
            </w: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  <w:p w:rsidR="004C1EB2" w:rsidRPr="004C1EB2" w:rsidRDefault="004C1EB2" w:rsidP="00DC1AF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4C1EB2">
              <w:rPr>
                <w:rFonts w:ascii="Arial" w:eastAsia="Times New Roman" w:hAnsi="Arial" w:cs="Arial"/>
                <w:color w:val="555555"/>
                <w:lang w:eastAsia="ru-RU"/>
              </w:rPr>
              <w:t>(46-47)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30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Реализация комплекса мероприятий по информированию участников образовательных отношений о совершенствовании материально-технического обеспечения ДОУ</w:t>
            </w:r>
          </w:p>
          <w:p w:rsidR="00921307" w:rsidRPr="007707E7" w:rsidRDefault="00921307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Обновление материально-технической базы в соответствии с ФГОС</w:t>
            </w: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300131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       </w:t>
            </w:r>
            <w:r w:rsidR="0092130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31.12.2020г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300131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Муталимова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 А.Р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300131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Создание комфортных условий для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DC1AF4" w:rsidRPr="007707E7" w:rsidTr="00DC1AF4">
        <w:trPr>
          <w:trHeight w:val="1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C1AF4" w:rsidRPr="00DC1AF4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DC1AF4" w:rsidRPr="007707E7" w:rsidTr="005672C6">
        <w:trPr>
          <w:trHeight w:val="1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1AF4" w:rsidRPr="00DC1AF4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AF4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AF4" w:rsidRPr="007707E7" w:rsidRDefault="00DC1AF4" w:rsidP="00EB0B84">
            <w:pPr>
              <w:spacing w:before="100" w:beforeAutospacing="1" w:after="100" w:afterAutospacing="1" w:line="129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AF4" w:rsidRPr="007707E7" w:rsidRDefault="00DC1AF4" w:rsidP="007707E7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CE1736" w:rsidRDefault="004C1EB2"/>
    <w:sectPr w:rsidR="00CE1736" w:rsidSect="00770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77E0"/>
    <w:multiLevelType w:val="multilevel"/>
    <w:tmpl w:val="4F5E602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D717CC"/>
    <w:multiLevelType w:val="multilevel"/>
    <w:tmpl w:val="54C2E7F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0E176E1"/>
    <w:multiLevelType w:val="multilevel"/>
    <w:tmpl w:val="AC2CA3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8FF3580"/>
    <w:multiLevelType w:val="multilevel"/>
    <w:tmpl w:val="63AC55C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B7C2053"/>
    <w:multiLevelType w:val="multilevel"/>
    <w:tmpl w:val="858492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E7"/>
    <w:rsid w:val="00043C6D"/>
    <w:rsid w:val="000E5180"/>
    <w:rsid w:val="001E5552"/>
    <w:rsid w:val="0020291C"/>
    <w:rsid w:val="00203D4D"/>
    <w:rsid w:val="002D15FA"/>
    <w:rsid w:val="002E4C47"/>
    <w:rsid w:val="002F4834"/>
    <w:rsid w:val="00300131"/>
    <w:rsid w:val="00444FC3"/>
    <w:rsid w:val="004C1EB2"/>
    <w:rsid w:val="00533DD1"/>
    <w:rsid w:val="005672C6"/>
    <w:rsid w:val="00574D35"/>
    <w:rsid w:val="005B54B0"/>
    <w:rsid w:val="00631A82"/>
    <w:rsid w:val="00651883"/>
    <w:rsid w:val="00693740"/>
    <w:rsid w:val="006E3550"/>
    <w:rsid w:val="007104D9"/>
    <w:rsid w:val="007707E7"/>
    <w:rsid w:val="007D742C"/>
    <w:rsid w:val="0084209C"/>
    <w:rsid w:val="008E7327"/>
    <w:rsid w:val="009071E4"/>
    <w:rsid w:val="00921307"/>
    <w:rsid w:val="009C398A"/>
    <w:rsid w:val="00A8281D"/>
    <w:rsid w:val="00AA19ED"/>
    <w:rsid w:val="00AB2A24"/>
    <w:rsid w:val="00AB5F17"/>
    <w:rsid w:val="00B36250"/>
    <w:rsid w:val="00B73401"/>
    <w:rsid w:val="00B75E4A"/>
    <w:rsid w:val="00BC7CFE"/>
    <w:rsid w:val="00C43706"/>
    <w:rsid w:val="00D0014C"/>
    <w:rsid w:val="00DC1AF4"/>
    <w:rsid w:val="00EB0B84"/>
    <w:rsid w:val="00EF7D85"/>
    <w:rsid w:val="00F26220"/>
    <w:rsid w:val="00F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EDA76-FAF1-4A8D-87E3-B25AB95A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A01A-EACF-4F92-B34E-E0B64BF0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Macintosh</cp:lastModifiedBy>
  <cp:revision>16</cp:revision>
  <cp:lastPrinted>2020-02-06T08:12:00Z</cp:lastPrinted>
  <dcterms:created xsi:type="dcterms:W3CDTF">2020-02-04T07:36:00Z</dcterms:created>
  <dcterms:modified xsi:type="dcterms:W3CDTF">2020-02-06T08:13:00Z</dcterms:modified>
</cp:coreProperties>
</file>